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35532547" w:rsidR="00421DAC" w:rsidRPr="004C5266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tímto konkrétním důvodem: Provedení </w:t>
      </w:r>
      <w:r w:rsidR="004C5266">
        <w:rPr>
          <w:rFonts w:ascii="Arial" w:hAnsi="Arial" w:cs="Arial"/>
        </w:rPr>
        <w:t>předání</w:t>
      </w:r>
      <w:r>
        <w:rPr>
          <w:rFonts w:ascii="Arial" w:hAnsi="Arial" w:cs="Arial"/>
        </w:rPr>
        <w:t xml:space="preserve">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 w:rsidRPr="00952869">
        <w:rPr>
          <w:rFonts w:ascii="Arial" w:hAnsi="Arial" w:cs="Arial"/>
          <w:b/>
        </w:rPr>
        <w:t>č.j.</w:t>
      </w:r>
      <w:proofErr w:type="gramEnd"/>
      <w:r w:rsidRPr="00952869">
        <w:rPr>
          <w:rFonts w:ascii="Arial" w:hAnsi="Arial" w:cs="Arial"/>
          <w:b/>
        </w:rPr>
        <w:t xml:space="preserve"> </w:t>
      </w:r>
      <w:r w:rsidR="00D33D9C">
        <w:rPr>
          <w:rFonts w:ascii="Arial" w:hAnsi="Arial" w:cs="Arial"/>
          <w:b/>
        </w:rPr>
        <w:t>126</w:t>
      </w:r>
      <w:r w:rsidR="00DD1CFB" w:rsidRPr="00952869">
        <w:rPr>
          <w:rFonts w:ascii="Arial" w:hAnsi="Arial" w:cs="Arial"/>
          <w:b/>
        </w:rPr>
        <w:t>/2020-D</w:t>
      </w:r>
      <w:r w:rsidR="004C526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4C5266" w:rsidRPr="004C5266">
        <w:rPr>
          <w:rFonts w:ascii="Arial" w:hAnsi="Arial" w:cs="Arial"/>
          <w:b/>
        </w:rPr>
        <w:t>Předání</w:t>
      </w:r>
      <w:r w:rsidRPr="00785A18">
        <w:rPr>
          <w:rFonts w:ascii="Arial" w:hAnsi="Arial" w:cs="Arial"/>
          <w:b/>
          <w:bCs/>
        </w:rPr>
        <w:t xml:space="preserve"> se koná dne </w:t>
      </w:r>
      <w:r w:rsidR="00D33D9C">
        <w:rPr>
          <w:rFonts w:ascii="Arial" w:hAnsi="Arial" w:cs="Arial"/>
          <w:b/>
          <w:bCs/>
        </w:rPr>
        <w:t>6</w:t>
      </w:r>
      <w:r w:rsidR="00DD1CFB">
        <w:rPr>
          <w:rFonts w:ascii="Arial" w:hAnsi="Arial" w:cs="Arial"/>
          <w:b/>
          <w:bCs/>
        </w:rPr>
        <w:t xml:space="preserve">. </w:t>
      </w:r>
      <w:r w:rsidR="00D33D9C">
        <w:rPr>
          <w:rFonts w:ascii="Arial" w:hAnsi="Arial" w:cs="Arial"/>
          <w:b/>
          <w:bCs/>
        </w:rPr>
        <w:t>4</w:t>
      </w:r>
      <w:r w:rsidR="00DD1CFB">
        <w:rPr>
          <w:rFonts w:ascii="Arial" w:hAnsi="Arial" w:cs="Arial"/>
          <w:b/>
          <w:bCs/>
        </w:rPr>
        <w:t>.</w:t>
      </w:r>
      <w:r w:rsidRPr="00785A18">
        <w:rPr>
          <w:rFonts w:ascii="Arial" w:hAnsi="Arial" w:cs="Arial"/>
          <w:b/>
          <w:bCs/>
        </w:rPr>
        <w:t xml:space="preserve"> 2021 v</w:t>
      </w:r>
      <w:r w:rsidR="00762ED9">
        <w:rPr>
          <w:rFonts w:ascii="Arial" w:hAnsi="Arial" w:cs="Arial"/>
          <w:b/>
          <w:bCs/>
        </w:rPr>
        <w:t> 11:45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obchodní společnost </w:t>
      </w:r>
      <w:r w:rsidRPr="003D7C96">
        <w:rPr>
          <w:rFonts w:ascii="Arial" w:hAnsi="Arial"/>
          <w:b/>
          <w:sz w:val="20"/>
          <w:szCs w:val="20"/>
        </w:rPr>
        <w:t>EURODRAŽBY.CZ a.s.</w:t>
      </w:r>
      <w:r w:rsidRPr="003D7C96">
        <w:rPr>
          <w:rFonts w:ascii="Arial" w:hAnsi="Arial"/>
          <w:sz w:val="20"/>
          <w:szCs w:val="20"/>
        </w:rPr>
        <w:t xml:space="preserve">, IČ: </w:t>
      </w:r>
      <w:r w:rsidRPr="003D7C96">
        <w:rPr>
          <w:rFonts w:ascii="Arial" w:hAnsi="Arial"/>
          <w:color w:val="000000"/>
          <w:sz w:val="20"/>
          <w:szCs w:val="20"/>
        </w:rPr>
        <w:t>29135419</w:t>
      </w:r>
      <w:r w:rsidRPr="003D7C96">
        <w:rPr>
          <w:rFonts w:ascii="Arial" w:hAnsi="Arial"/>
          <w:sz w:val="20"/>
          <w:szCs w:val="20"/>
        </w:rPr>
        <w:t xml:space="preserve">, se sídlem Praha 8, </w:t>
      </w:r>
      <w:r w:rsidRPr="003D7C96">
        <w:rPr>
          <w:rFonts w:ascii="Arial" w:hAnsi="Arial"/>
          <w:sz w:val="20"/>
          <w:szCs w:val="20"/>
          <w:shd w:val="clear" w:color="auto" w:fill="FFFFFF"/>
        </w:rPr>
        <w:t xml:space="preserve">Čimická 780/61, </w:t>
      </w:r>
      <w:r w:rsidRPr="003D7C96">
        <w:rPr>
          <w:rFonts w:ascii="Arial" w:hAnsi="Arial"/>
          <w:sz w:val="20"/>
          <w:szCs w:val="20"/>
        </w:rPr>
        <w:t>181 00</w:t>
      </w:r>
      <w:r w:rsidRPr="003D7C96">
        <w:rPr>
          <w:rStyle w:val="apple-converted-space"/>
          <w:rFonts w:ascii="Arial" w:hAnsi="Arial"/>
          <w:sz w:val="20"/>
          <w:szCs w:val="20"/>
          <w:shd w:val="clear" w:color="auto" w:fill="FFFFFF"/>
        </w:rPr>
        <w:t> Praha 8</w:t>
      </w:r>
      <w:r w:rsidRPr="003D7C96">
        <w:rPr>
          <w:rFonts w:ascii="Arial" w:hAnsi="Arial"/>
          <w:sz w:val="20"/>
          <w:szCs w:val="20"/>
        </w:rPr>
        <w:t xml:space="preserve"> </w:t>
      </w:r>
      <w:r w:rsidRPr="003D7C96">
        <w:rPr>
          <w:rFonts w:ascii="Arial" w:hAnsi="Arial"/>
          <w:color w:val="000000"/>
          <w:sz w:val="20"/>
          <w:szCs w:val="20"/>
        </w:rPr>
        <w:t xml:space="preserve">zapsaná u MS v Praze, oddíl B, vložka 20776 </w:t>
      </w:r>
      <w:r w:rsidRPr="003D7C96">
        <w:rPr>
          <w:rFonts w:ascii="Arial" w:hAnsi="Arial"/>
          <w:sz w:val="20"/>
          <w:szCs w:val="20"/>
        </w:rPr>
        <w:t xml:space="preserve">zastoupená členem představenstva Ing. Radimem Hasmanem,  </w:t>
      </w:r>
    </w:p>
    <w:p w14:paraId="6910A730" w14:textId="1CF7818A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telefonický kontakt na společnost: </w:t>
      </w:r>
      <w:r w:rsidR="004C27CF" w:rsidRPr="003D7C96">
        <w:rPr>
          <w:rFonts w:ascii="Arial" w:hAnsi="Arial"/>
          <w:sz w:val="20"/>
          <w:szCs w:val="20"/>
        </w:rPr>
        <w:t>+420</w:t>
      </w:r>
      <w:r w:rsidR="00737D37">
        <w:rPr>
          <w:rFonts w:ascii="Arial" w:hAnsi="Arial"/>
          <w:sz w:val="20"/>
          <w:szCs w:val="20"/>
        </w:rPr>
        <w:t> 774 760 699</w:t>
      </w:r>
      <w:r w:rsidRPr="003D7C96">
        <w:rPr>
          <w:rFonts w:ascii="Arial" w:hAnsi="Arial"/>
          <w:sz w:val="20"/>
          <w:szCs w:val="20"/>
        </w:rPr>
        <w:t>, +420 800 900 490</w:t>
      </w:r>
    </w:p>
    <w:p w14:paraId="28FCD44D" w14:textId="77777777" w:rsidR="00430A93" w:rsidRPr="003D7C96" w:rsidRDefault="00430A93">
      <w:pPr>
        <w:rPr>
          <w:rFonts w:ascii="Arial" w:hAnsi="Arial" w:cs="Arial"/>
          <w:sz w:val="20"/>
          <w:szCs w:val="20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49704D11" w14:textId="3C8F8432" w:rsidR="00A31B4B" w:rsidRPr="00086D76" w:rsidRDefault="00762ED9" w:rsidP="005F6A2F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  <w:r w:rsidRPr="00086D76">
        <w:rPr>
          <w:rFonts w:ascii="Arial" w:hAnsi="Arial" w:cs="Arial"/>
          <w:b/>
          <w:i/>
          <w:sz w:val="20"/>
          <w:szCs w:val="20"/>
        </w:rPr>
        <w:t>Lidická 660, Třinec | okr. Frýdek-Místek</w:t>
      </w:r>
    </w:p>
    <w:p w14:paraId="68CF3DD7" w14:textId="77777777" w:rsidR="00762ED9" w:rsidRPr="00086D76" w:rsidRDefault="00762ED9" w:rsidP="005F6A2F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14:paraId="67850619" w14:textId="77777777" w:rsidR="00762ED9" w:rsidRPr="00086D76" w:rsidRDefault="00762ED9" w:rsidP="00086D76">
      <w:pPr>
        <w:numPr>
          <w:ilvl w:val="0"/>
          <w:numId w:val="3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86D76">
        <w:rPr>
          <w:rFonts w:ascii="Arial" w:hAnsi="Arial" w:cs="Arial"/>
          <w:b/>
          <w:bCs/>
          <w:sz w:val="20"/>
          <w:szCs w:val="20"/>
        </w:rPr>
        <w:t xml:space="preserve">Bytová jednotka č. 660/4 </w:t>
      </w:r>
      <w:r w:rsidRPr="00086D76">
        <w:rPr>
          <w:rFonts w:ascii="Arial" w:hAnsi="Arial" w:cs="Arial"/>
          <w:bCs/>
          <w:sz w:val="20"/>
          <w:szCs w:val="20"/>
        </w:rPr>
        <w:t xml:space="preserve">zapsaná na listu vlastnictví č. 9738, vymezená v budově </w:t>
      </w:r>
      <w:r w:rsidRPr="00086D76">
        <w:rPr>
          <w:rFonts w:ascii="Arial" w:hAnsi="Arial" w:cs="Arial"/>
          <w:sz w:val="20"/>
          <w:szCs w:val="20"/>
        </w:rPr>
        <w:t xml:space="preserve">Lyžbice, </w:t>
      </w:r>
      <w:proofErr w:type="gramStart"/>
      <w:r w:rsidRPr="00086D76">
        <w:rPr>
          <w:rFonts w:ascii="Arial" w:hAnsi="Arial" w:cs="Arial"/>
          <w:sz w:val="20"/>
          <w:szCs w:val="20"/>
        </w:rPr>
        <w:t>č.p.</w:t>
      </w:r>
      <w:proofErr w:type="gramEnd"/>
      <w:r w:rsidRPr="00086D76">
        <w:rPr>
          <w:rFonts w:ascii="Arial" w:hAnsi="Arial" w:cs="Arial"/>
          <w:sz w:val="20"/>
          <w:szCs w:val="20"/>
        </w:rPr>
        <w:t> 660, zapsané na LV č. 9082, stojící na parcele č. 2513, zapsané na LV č. 9082.</w:t>
      </w:r>
    </w:p>
    <w:p w14:paraId="7547D1DC" w14:textId="77777777" w:rsidR="00762ED9" w:rsidRPr="00086D76" w:rsidRDefault="00762ED9" w:rsidP="00086D76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086D76">
        <w:rPr>
          <w:rFonts w:ascii="Arial" w:hAnsi="Arial" w:cs="Arial"/>
          <w:b/>
          <w:sz w:val="20"/>
          <w:szCs w:val="20"/>
        </w:rPr>
        <w:t>Se spoluvlastnickým podílem o velikosti 5499/292271</w:t>
      </w:r>
      <w:r w:rsidRPr="00086D76">
        <w:rPr>
          <w:rFonts w:ascii="Arial" w:hAnsi="Arial" w:cs="Arial"/>
          <w:sz w:val="20"/>
          <w:szCs w:val="20"/>
        </w:rPr>
        <w:t xml:space="preserve"> na společných částech bytového domu </w:t>
      </w:r>
      <w:proofErr w:type="gramStart"/>
      <w:r w:rsidRPr="00086D76">
        <w:rPr>
          <w:rFonts w:ascii="Arial" w:hAnsi="Arial" w:cs="Arial"/>
          <w:sz w:val="20"/>
          <w:szCs w:val="20"/>
        </w:rPr>
        <w:t>č.p.</w:t>
      </w:r>
      <w:proofErr w:type="gramEnd"/>
      <w:r w:rsidRPr="00086D76">
        <w:rPr>
          <w:rFonts w:ascii="Arial" w:hAnsi="Arial" w:cs="Arial"/>
          <w:sz w:val="20"/>
          <w:szCs w:val="20"/>
        </w:rPr>
        <w:t xml:space="preserve"> 660, zapsaného na LV č. 9082</w:t>
      </w:r>
    </w:p>
    <w:p w14:paraId="53485C35" w14:textId="63C7C281" w:rsidR="00762ED9" w:rsidRPr="00086D76" w:rsidRDefault="00762ED9" w:rsidP="00086D76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086D76">
        <w:rPr>
          <w:rFonts w:ascii="Arial" w:hAnsi="Arial" w:cs="Arial"/>
          <w:b/>
          <w:sz w:val="20"/>
          <w:szCs w:val="20"/>
        </w:rPr>
        <w:t>a se spoluvlastnickým podílem o velikosti 5499/292271</w:t>
      </w:r>
      <w:r w:rsidRPr="00086D76">
        <w:rPr>
          <w:rFonts w:ascii="Arial" w:hAnsi="Arial" w:cs="Arial"/>
          <w:sz w:val="20"/>
          <w:szCs w:val="20"/>
        </w:rPr>
        <w:t xml:space="preserve"> na parcele č. 2513 o výměře 418 m2, vedené jako zastavěná plocha a nádvoří, zapsané na LV č. 9082.</w:t>
      </w:r>
    </w:p>
    <w:p w14:paraId="7C317D3D" w14:textId="017DBEE3" w:rsidR="00762ED9" w:rsidRPr="00086D76" w:rsidRDefault="00762ED9" w:rsidP="00086D76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086D76">
        <w:rPr>
          <w:rFonts w:ascii="Arial" w:hAnsi="Arial" w:cs="Arial"/>
          <w:b/>
          <w:sz w:val="20"/>
          <w:szCs w:val="20"/>
        </w:rPr>
        <w:t>podíl 5499/291075:</w:t>
      </w:r>
    </w:p>
    <w:p w14:paraId="119E95D5" w14:textId="77777777" w:rsidR="00762ED9" w:rsidRPr="00086D76" w:rsidRDefault="00762ED9" w:rsidP="00086D76">
      <w:pPr>
        <w:numPr>
          <w:ilvl w:val="0"/>
          <w:numId w:val="3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86D76">
        <w:rPr>
          <w:rFonts w:ascii="Arial" w:hAnsi="Arial" w:cs="Arial"/>
          <w:b/>
          <w:bCs/>
          <w:sz w:val="20"/>
          <w:szCs w:val="20"/>
        </w:rPr>
        <w:t xml:space="preserve">Jiný nebytový prostor č. 660/45 </w:t>
      </w:r>
      <w:r w:rsidRPr="00086D76">
        <w:rPr>
          <w:rFonts w:ascii="Arial" w:hAnsi="Arial" w:cs="Arial"/>
          <w:bCs/>
          <w:sz w:val="20"/>
          <w:szCs w:val="20"/>
        </w:rPr>
        <w:t xml:space="preserve">zapsaný na listu vlastnictví č. 9085, vymezená v budově </w:t>
      </w:r>
      <w:r w:rsidRPr="00086D76">
        <w:rPr>
          <w:rFonts w:ascii="Arial" w:hAnsi="Arial" w:cs="Arial"/>
          <w:sz w:val="20"/>
          <w:szCs w:val="20"/>
        </w:rPr>
        <w:t xml:space="preserve">Lyžbice, </w:t>
      </w:r>
      <w:proofErr w:type="gramStart"/>
      <w:r w:rsidRPr="00086D76">
        <w:rPr>
          <w:rFonts w:ascii="Arial" w:hAnsi="Arial" w:cs="Arial"/>
          <w:sz w:val="20"/>
          <w:szCs w:val="20"/>
        </w:rPr>
        <w:t>č.p.</w:t>
      </w:r>
      <w:proofErr w:type="gramEnd"/>
      <w:r w:rsidRPr="00086D76">
        <w:rPr>
          <w:rFonts w:ascii="Arial" w:hAnsi="Arial" w:cs="Arial"/>
          <w:sz w:val="20"/>
          <w:szCs w:val="20"/>
        </w:rPr>
        <w:t> 660, zapsané na LV č. 9082, stojící na parcele č. 2513, zapsané na LV č. 9082.</w:t>
      </w:r>
    </w:p>
    <w:p w14:paraId="0BE6CBD9" w14:textId="77777777" w:rsidR="00762ED9" w:rsidRPr="00086D76" w:rsidRDefault="00762ED9" w:rsidP="00086D76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086D76">
        <w:rPr>
          <w:rFonts w:ascii="Arial" w:hAnsi="Arial" w:cs="Arial"/>
          <w:b/>
          <w:sz w:val="20"/>
          <w:szCs w:val="20"/>
        </w:rPr>
        <w:t>Se spoluvlastnickým podílem o velikosti 1196/292271</w:t>
      </w:r>
      <w:r w:rsidRPr="00086D76">
        <w:rPr>
          <w:rFonts w:ascii="Arial" w:hAnsi="Arial" w:cs="Arial"/>
          <w:sz w:val="20"/>
          <w:szCs w:val="20"/>
        </w:rPr>
        <w:t xml:space="preserve"> na společných částech bytového domu </w:t>
      </w:r>
      <w:proofErr w:type="gramStart"/>
      <w:r w:rsidRPr="00086D76">
        <w:rPr>
          <w:rFonts w:ascii="Arial" w:hAnsi="Arial" w:cs="Arial"/>
          <w:sz w:val="20"/>
          <w:szCs w:val="20"/>
        </w:rPr>
        <w:t>č.p.</w:t>
      </w:r>
      <w:proofErr w:type="gramEnd"/>
      <w:r w:rsidRPr="00086D76">
        <w:rPr>
          <w:rFonts w:ascii="Arial" w:hAnsi="Arial" w:cs="Arial"/>
          <w:sz w:val="20"/>
          <w:szCs w:val="20"/>
        </w:rPr>
        <w:t xml:space="preserve"> 660, zapsaného na LV č. 9082</w:t>
      </w:r>
    </w:p>
    <w:p w14:paraId="3026F18A" w14:textId="77777777" w:rsidR="00762ED9" w:rsidRPr="00086D76" w:rsidRDefault="00762ED9" w:rsidP="00086D76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086D76">
        <w:rPr>
          <w:rFonts w:ascii="Arial" w:hAnsi="Arial" w:cs="Arial"/>
          <w:b/>
          <w:sz w:val="20"/>
          <w:szCs w:val="20"/>
        </w:rPr>
        <w:t>a se spoluvlastnickým podílem o velikosti 1196/292271</w:t>
      </w:r>
      <w:r w:rsidRPr="00086D76">
        <w:rPr>
          <w:rFonts w:ascii="Arial" w:hAnsi="Arial" w:cs="Arial"/>
          <w:sz w:val="20"/>
          <w:szCs w:val="20"/>
        </w:rPr>
        <w:t xml:space="preserve"> na parcele č. 2513 o výměře 418 m2, vedené jako zastavěná plocha a nádvoří, zapsané na LV č. 9082.</w:t>
      </w:r>
    </w:p>
    <w:p w14:paraId="60B76211" w14:textId="610D0D54" w:rsidR="005F6A2F" w:rsidRPr="00086D76" w:rsidRDefault="00762ED9" w:rsidP="00086D76">
      <w:pPr>
        <w:spacing w:after="0"/>
        <w:rPr>
          <w:rFonts w:ascii="Arial" w:hAnsi="Arial" w:cs="Arial"/>
          <w:sz w:val="20"/>
          <w:szCs w:val="20"/>
        </w:rPr>
      </w:pPr>
      <w:r w:rsidRPr="00086D76">
        <w:rPr>
          <w:rFonts w:ascii="Arial" w:hAnsi="Arial" w:cs="Arial"/>
          <w:sz w:val="20"/>
          <w:szCs w:val="20"/>
        </w:rPr>
        <w:t>To vše v </w:t>
      </w:r>
      <w:proofErr w:type="spellStart"/>
      <w:proofErr w:type="gramStart"/>
      <w:r w:rsidRPr="00086D76">
        <w:rPr>
          <w:rFonts w:ascii="Arial" w:hAnsi="Arial" w:cs="Arial"/>
          <w:sz w:val="20"/>
          <w:szCs w:val="20"/>
        </w:rPr>
        <w:t>k.ú</w:t>
      </w:r>
      <w:proofErr w:type="spellEnd"/>
      <w:r w:rsidRPr="00086D76">
        <w:rPr>
          <w:rFonts w:ascii="Arial" w:hAnsi="Arial" w:cs="Arial"/>
          <w:sz w:val="20"/>
          <w:szCs w:val="20"/>
        </w:rPr>
        <w:t>.</w:t>
      </w:r>
      <w:proofErr w:type="gramEnd"/>
      <w:r w:rsidRPr="00086D76">
        <w:rPr>
          <w:rFonts w:ascii="Arial" w:hAnsi="Arial" w:cs="Arial"/>
          <w:sz w:val="20"/>
          <w:szCs w:val="20"/>
        </w:rPr>
        <w:t xml:space="preserve"> Lyžbice, obec Třinec, okres Frýdek-Místek, vedeném u Katastrálního úřadu pro Moravskoslezský kraj, Katastrální pracoviště Třinec</w:t>
      </w:r>
    </w:p>
    <w:p w14:paraId="7639FF90" w14:textId="77777777" w:rsidR="005F6A2F" w:rsidRPr="00086D76" w:rsidRDefault="005F6A2F" w:rsidP="00141415">
      <w:pPr>
        <w:rPr>
          <w:rFonts w:ascii="Arial" w:hAnsi="Arial" w:cs="Arial"/>
        </w:rPr>
      </w:pPr>
    </w:p>
    <w:p w14:paraId="190619CA" w14:textId="77777777" w:rsidR="00141415" w:rsidRPr="00086D76" w:rsidRDefault="00141415" w:rsidP="00141415">
      <w:pPr>
        <w:rPr>
          <w:rFonts w:ascii="Arial" w:hAnsi="Arial" w:cs="Arial"/>
        </w:rPr>
      </w:pPr>
      <w:r w:rsidRPr="00086D76">
        <w:rPr>
          <w:rFonts w:ascii="Arial" w:hAnsi="Arial" w:cs="Arial"/>
        </w:rPr>
        <w:t xml:space="preserve">Podepsáno </w:t>
      </w:r>
    </w:p>
    <w:p w14:paraId="1A181761" w14:textId="2D7D9659" w:rsidR="00141415" w:rsidRPr="00086D76" w:rsidRDefault="00141415" w:rsidP="00141415">
      <w:pPr>
        <w:rPr>
          <w:rFonts w:ascii="Arial" w:hAnsi="Arial" w:cs="Arial"/>
        </w:rPr>
      </w:pPr>
      <w:r w:rsidRPr="00086D76">
        <w:rPr>
          <w:rFonts w:ascii="Arial" w:hAnsi="Arial" w:cs="Arial"/>
        </w:rPr>
        <w:t>den</w:t>
      </w:r>
      <w:r w:rsidR="00DF0759" w:rsidRPr="00086D76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DF0759" w:rsidRPr="00086D76">
        <w:rPr>
          <w:rFonts w:ascii="Arial" w:hAnsi="Arial" w:cs="Arial"/>
        </w:rPr>
        <w:t>…..</w:t>
      </w:r>
      <w:proofErr w:type="gramEnd"/>
    </w:p>
    <w:p w14:paraId="43E8836A" w14:textId="5010ACC8" w:rsidR="00DF0759" w:rsidRPr="00086D76" w:rsidRDefault="00141415" w:rsidP="00141415">
      <w:pPr>
        <w:rPr>
          <w:rFonts w:ascii="Arial" w:hAnsi="Arial" w:cs="Arial"/>
        </w:rPr>
      </w:pPr>
      <w:r w:rsidRPr="00086D76">
        <w:rPr>
          <w:rFonts w:ascii="Arial" w:hAnsi="Arial" w:cs="Arial"/>
        </w:rPr>
        <w:t xml:space="preserve">hodina </w:t>
      </w:r>
      <w:r w:rsidR="00DF0759" w:rsidRPr="00086D76">
        <w:rPr>
          <w:rFonts w:ascii="Arial" w:hAnsi="Arial" w:cs="Arial"/>
        </w:rPr>
        <w:t>………………………………………………………………….</w:t>
      </w:r>
    </w:p>
    <w:p w14:paraId="02A92AA7" w14:textId="3DE1996B" w:rsidR="00141415" w:rsidRPr="00086D76" w:rsidRDefault="00141415">
      <w:pPr>
        <w:rPr>
          <w:rFonts w:ascii="Arial" w:hAnsi="Arial" w:cs="Arial"/>
        </w:rPr>
      </w:pPr>
      <w:r w:rsidRPr="00086D76">
        <w:rPr>
          <w:rFonts w:ascii="Arial" w:hAnsi="Arial" w:cs="Arial"/>
        </w:rPr>
        <w:t xml:space="preserve">Podpis </w:t>
      </w:r>
      <w:r w:rsidR="00DF0759" w:rsidRPr="00086D76">
        <w:rPr>
          <w:rFonts w:ascii="Arial" w:hAnsi="Arial" w:cs="Arial"/>
        </w:rPr>
        <w:t>………………………………………………………………….</w:t>
      </w:r>
    </w:p>
    <w:sectPr w:rsidR="00141415" w:rsidRPr="00086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1CE6E" w14:textId="77777777" w:rsidR="00BE6CC7" w:rsidRDefault="00BE6CC7" w:rsidP="000A671C">
      <w:pPr>
        <w:spacing w:after="0" w:line="240" w:lineRule="auto"/>
      </w:pPr>
      <w:r>
        <w:separator/>
      </w:r>
    </w:p>
  </w:endnote>
  <w:endnote w:type="continuationSeparator" w:id="0">
    <w:p w14:paraId="13F1E8D5" w14:textId="77777777" w:rsidR="00BE6CC7" w:rsidRDefault="00BE6CC7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84957" w14:textId="77777777" w:rsidR="00BE6CC7" w:rsidRDefault="00BE6CC7" w:rsidP="000A671C">
      <w:pPr>
        <w:spacing w:after="0" w:line="240" w:lineRule="auto"/>
      </w:pPr>
      <w:r>
        <w:separator/>
      </w:r>
    </w:p>
  </w:footnote>
  <w:footnote w:type="continuationSeparator" w:id="0">
    <w:p w14:paraId="61FF288C" w14:textId="77777777" w:rsidR="00BE6CC7" w:rsidRDefault="00BE6CC7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86D76"/>
    <w:rsid w:val="000A671C"/>
    <w:rsid w:val="00127640"/>
    <w:rsid w:val="00141415"/>
    <w:rsid w:val="0019718E"/>
    <w:rsid w:val="001C2073"/>
    <w:rsid w:val="001F61A5"/>
    <w:rsid w:val="00202ED2"/>
    <w:rsid w:val="00226764"/>
    <w:rsid w:val="002B60CF"/>
    <w:rsid w:val="002D3786"/>
    <w:rsid w:val="002F387E"/>
    <w:rsid w:val="0039570D"/>
    <w:rsid w:val="003D7C96"/>
    <w:rsid w:val="003E4B78"/>
    <w:rsid w:val="003F22E2"/>
    <w:rsid w:val="004150CD"/>
    <w:rsid w:val="004174F2"/>
    <w:rsid w:val="00421081"/>
    <w:rsid w:val="00421DAC"/>
    <w:rsid w:val="00430A93"/>
    <w:rsid w:val="004C27CF"/>
    <w:rsid w:val="004C5266"/>
    <w:rsid w:val="004E3FC8"/>
    <w:rsid w:val="005407BB"/>
    <w:rsid w:val="005B3BBA"/>
    <w:rsid w:val="005F6A2F"/>
    <w:rsid w:val="00713B0E"/>
    <w:rsid w:val="00737D37"/>
    <w:rsid w:val="00762ED9"/>
    <w:rsid w:val="00782141"/>
    <w:rsid w:val="007F1EE3"/>
    <w:rsid w:val="008D7672"/>
    <w:rsid w:val="00922320"/>
    <w:rsid w:val="00923DAC"/>
    <w:rsid w:val="00952869"/>
    <w:rsid w:val="00952E26"/>
    <w:rsid w:val="00A00EBC"/>
    <w:rsid w:val="00A31B4B"/>
    <w:rsid w:val="00A47B67"/>
    <w:rsid w:val="00A70FBD"/>
    <w:rsid w:val="00A86C62"/>
    <w:rsid w:val="00AE2CBE"/>
    <w:rsid w:val="00AE6535"/>
    <w:rsid w:val="00B807B6"/>
    <w:rsid w:val="00B92477"/>
    <w:rsid w:val="00B9726F"/>
    <w:rsid w:val="00BE6CC7"/>
    <w:rsid w:val="00C02B01"/>
    <w:rsid w:val="00C27040"/>
    <w:rsid w:val="00C576ED"/>
    <w:rsid w:val="00C81A49"/>
    <w:rsid w:val="00CE69D0"/>
    <w:rsid w:val="00D33D9C"/>
    <w:rsid w:val="00D629BC"/>
    <w:rsid w:val="00D7149F"/>
    <w:rsid w:val="00D7433D"/>
    <w:rsid w:val="00DD1CFB"/>
    <w:rsid w:val="00DF0759"/>
    <w:rsid w:val="00E3116F"/>
    <w:rsid w:val="00ED3100"/>
    <w:rsid w:val="00F2599F"/>
    <w:rsid w:val="00F96BB2"/>
    <w:rsid w:val="00FB444C"/>
    <w:rsid w:val="00FB71E6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9316-69D4-45CC-84DC-CA80442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3</cp:revision>
  <cp:lastPrinted>2021-02-25T16:43:00Z</cp:lastPrinted>
  <dcterms:created xsi:type="dcterms:W3CDTF">2021-04-01T10:06:00Z</dcterms:created>
  <dcterms:modified xsi:type="dcterms:W3CDTF">2021-04-01T10:08:00Z</dcterms:modified>
</cp:coreProperties>
</file>