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707E78C0" w:rsidR="004F1EA4" w:rsidRPr="006F6FE0" w:rsidRDefault="001C30EB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1C30EB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1C30EB">
        <w:rPr>
          <w:rFonts w:ascii="Arial" w:hAnsi="Arial" w:cs="Arial"/>
          <w:b/>
          <w:i/>
          <w:sz w:val="18"/>
          <w:szCs w:val="18"/>
        </w:rPr>
        <w:t xml:space="preserve"> </w:t>
      </w:r>
      <w:r w:rsidR="00E92755">
        <w:rPr>
          <w:rFonts w:ascii="Arial" w:hAnsi="Arial" w:cs="Arial"/>
          <w:b/>
          <w:i/>
          <w:sz w:val="18"/>
          <w:szCs w:val="18"/>
        </w:rPr>
        <w:t>211</w:t>
      </w:r>
      <w:bookmarkStart w:id="0" w:name="_GoBack"/>
      <w:bookmarkEnd w:id="0"/>
      <w:r w:rsidRPr="001C30EB">
        <w:rPr>
          <w:rFonts w:ascii="Arial" w:hAnsi="Arial" w:cs="Arial"/>
          <w:b/>
          <w:i/>
          <w:sz w:val="18"/>
          <w:szCs w:val="18"/>
        </w:rPr>
        <w:t xml:space="preserve">/2020-D. Prohlídka se koná dne 5. 4. 2021 v 11:45 hod. a 19. 4. 2021 v 10:30 hod.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6D0946F" w14:textId="77777777" w:rsidR="001C30EB" w:rsidRDefault="001C30EB" w:rsidP="001C30E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4101B">
        <w:rPr>
          <w:rFonts w:ascii="Arial" w:hAnsi="Arial" w:cs="Arial"/>
          <w:b/>
          <w:i/>
          <w:sz w:val="20"/>
          <w:szCs w:val="20"/>
        </w:rPr>
        <w:t>Březník 153, Březník | okr. Třebíč</w:t>
      </w:r>
    </w:p>
    <w:p w14:paraId="5ADB2F4E" w14:textId="77777777" w:rsidR="001C30EB" w:rsidRDefault="001C30EB" w:rsidP="001C30EB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25B29A08" w14:textId="77777777" w:rsidR="001C30EB" w:rsidRPr="00D20119" w:rsidRDefault="001C30EB" w:rsidP="001C30EB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D20119">
        <w:rPr>
          <w:rFonts w:ascii="Arial" w:hAnsi="Arial" w:cs="Arial"/>
          <w:b/>
          <w:bCs/>
        </w:rPr>
        <w:t xml:space="preserve">pozemek </w:t>
      </w:r>
      <w:proofErr w:type="spellStart"/>
      <w:r w:rsidRPr="00D20119">
        <w:rPr>
          <w:rFonts w:ascii="Arial" w:hAnsi="Arial" w:cs="Arial"/>
          <w:b/>
          <w:bCs/>
        </w:rPr>
        <w:t>parc</w:t>
      </w:r>
      <w:proofErr w:type="spellEnd"/>
      <w:r w:rsidRPr="00D20119">
        <w:rPr>
          <w:rFonts w:ascii="Arial" w:hAnsi="Arial" w:cs="Arial"/>
          <w:b/>
          <w:bCs/>
        </w:rPr>
        <w:t xml:space="preserve">. </w:t>
      </w:r>
      <w:proofErr w:type="gramStart"/>
      <w:r w:rsidRPr="00D20119">
        <w:rPr>
          <w:rFonts w:ascii="Arial" w:hAnsi="Arial" w:cs="Arial"/>
          <w:b/>
          <w:bCs/>
        </w:rPr>
        <w:t>č.</w:t>
      </w:r>
      <w:proofErr w:type="gramEnd"/>
      <w:r w:rsidRPr="00D20119">
        <w:rPr>
          <w:rFonts w:ascii="Arial" w:hAnsi="Arial" w:cs="Arial"/>
          <w:b/>
          <w:bCs/>
        </w:rPr>
        <w:t xml:space="preserve"> st. 219</w:t>
      </w:r>
      <w:r w:rsidRPr="00D20119">
        <w:rPr>
          <w:rFonts w:ascii="Arial" w:hAnsi="Arial" w:cs="Arial"/>
          <w:b/>
          <w:bCs/>
        </w:rPr>
        <w:tab/>
      </w:r>
      <w:r w:rsidRPr="00D20119">
        <w:rPr>
          <w:rFonts w:ascii="Arial" w:hAnsi="Arial" w:cs="Arial"/>
        </w:rPr>
        <w:t>o výměře 350</w:t>
      </w:r>
      <w:r>
        <w:rPr>
          <w:rFonts w:ascii="Arial" w:hAnsi="Arial" w:cs="Arial"/>
        </w:rPr>
        <w:t xml:space="preserve"> m2    </w:t>
      </w:r>
      <w:r w:rsidRPr="00D20119">
        <w:rPr>
          <w:rFonts w:ascii="Arial" w:hAnsi="Arial" w:cs="Arial"/>
        </w:rPr>
        <w:t>zastavěná plocha a nádvoří</w:t>
      </w:r>
    </w:p>
    <w:p w14:paraId="4FCBDE73" w14:textId="77777777" w:rsidR="001C30EB" w:rsidRPr="00D20119" w:rsidRDefault="001C30EB" w:rsidP="001C30EB">
      <w:pPr>
        <w:ind w:left="720"/>
        <w:rPr>
          <w:rFonts w:ascii="Arial" w:hAnsi="Arial" w:cs="Arial"/>
          <w:bCs/>
          <w:i/>
        </w:rPr>
      </w:pPr>
      <w:r w:rsidRPr="00D20119">
        <w:rPr>
          <w:rFonts w:ascii="Arial" w:hAnsi="Arial" w:cs="Arial"/>
          <w:bCs/>
          <w:i/>
        </w:rPr>
        <w:t xml:space="preserve">Součástí je stavba: Březník, </w:t>
      </w:r>
      <w:proofErr w:type="gramStart"/>
      <w:r w:rsidRPr="00D20119">
        <w:rPr>
          <w:rFonts w:ascii="Arial" w:hAnsi="Arial" w:cs="Arial"/>
          <w:bCs/>
          <w:i/>
        </w:rPr>
        <w:t>č.p.</w:t>
      </w:r>
      <w:proofErr w:type="gramEnd"/>
      <w:r w:rsidRPr="00D20119">
        <w:rPr>
          <w:rFonts w:ascii="Arial" w:hAnsi="Arial" w:cs="Arial"/>
          <w:bCs/>
          <w:i/>
        </w:rPr>
        <w:t xml:space="preserve"> 153, bydlení </w:t>
      </w:r>
    </w:p>
    <w:p w14:paraId="5B21CECC" w14:textId="77777777" w:rsidR="001C30EB" w:rsidRPr="00D20119" w:rsidRDefault="001C30EB" w:rsidP="001C30EB">
      <w:pPr>
        <w:ind w:left="720"/>
        <w:rPr>
          <w:rFonts w:ascii="Arial" w:hAnsi="Arial" w:cs="Arial"/>
          <w:bCs/>
          <w:i/>
        </w:rPr>
      </w:pPr>
      <w:r w:rsidRPr="00D20119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D20119">
        <w:rPr>
          <w:rFonts w:ascii="Arial" w:hAnsi="Arial" w:cs="Arial"/>
          <w:bCs/>
          <w:i/>
        </w:rPr>
        <w:t>p.č</w:t>
      </w:r>
      <w:proofErr w:type="spellEnd"/>
      <w:r w:rsidRPr="00D20119">
        <w:rPr>
          <w:rFonts w:ascii="Arial" w:hAnsi="Arial" w:cs="Arial"/>
          <w:bCs/>
          <w:i/>
        </w:rPr>
        <w:t>.</w:t>
      </w:r>
      <w:proofErr w:type="gramEnd"/>
      <w:r w:rsidRPr="00D20119">
        <w:rPr>
          <w:rFonts w:ascii="Arial" w:hAnsi="Arial" w:cs="Arial"/>
          <w:bCs/>
          <w:i/>
        </w:rPr>
        <w:t>: St.  219</w:t>
      </w:r>
    </w:p>
    <w:p w14:paraId="3B074CF7" w14:textId="77777777" w:rsidR="001C30EB" w:rsidRDefault="001C30EB" w:rsidP="001C30EB">
      <w:pPr>
        <w:jc w:val="both"/>
        <w:rPr>
          <w:rFonts w:ascii="Arial" w:hAnsi="Arial" w:cs="Arial"/>
        </w:rPr>
      </w:pPr>
      <w:r w:rsidRPr="00D20119">
        <w:rPr>
          <w:rFonts w:ascii="Arial" w:hAnsi="Arial" w:cs="Arial"/>
        </w:rPr>
        <w:t xml:space="preserve">zapsané na LV č. 350, pro </w:t>
      </w:r>
      <w:proofErr w:type="spellStart"/>
      <w:proofErr w:type="gramStart"/>
      <w:r w:rsidRPr="00D20119">
        <w:rPr>
          <w:rFonts w:ascii="Arial" w:hAnsi="Arial" w:cs="Arial"/>
        </w:rPr>
        <w:t>k.ú</w:t>
      </w:r>
      <w:proofErr w:type="spellEnd"/>
      <w:r w:rsidRPr="00D20119">
        <w:rPr>
          <w:rFonts w:ascii="Arial" w:hAnsi="Arial" w:cs="Arial"/>
        </w:rPr>
        <w:t>.</w:t>
      </w:r>
      <w:proofErr w:type="gramEnd"/>
      <w:r w:rsidRPr="00D20119">
        <w:rPr>
          <w:rFonts w:ascii="Arial" w:hAnsi="Arial" w:cs="Arial"/>
        </w:rPr>
        <w:t xml:space="preserve"> Březník, obec Březník, okres Třebíč, u Katastrálního úřadu pro Vysočinu, Katastrální pracoviště Třebíč</w:t>
      </w: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D7DA" w14:textId="77777777" w:rsidR="00CE17E9" w:rsidRDefault="00CE17E9">
      <w:pPr>
        <w:spacing w:after="0" w:line="240" w:lineRule="auto"/>
      </w:pPr>
      <w:r>
        <w:separator/>
      </w:r>
    </w:p>
  </w:endnote>
  <w:endnote w:type="continuationSeparator" w:id="0">
    <w:p w14:paraId="259045C5" w14:textId="77777777" w:rsidR="00CE17E9" w:rsidRDefault="00CE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90E3F" w14:textId="77777777" w:rsidR="00CE17E9" w:rsidRDefault="00CE17E9">
      <w:r>
        <w:separator/>
      </w:r>
    </w:p>
  </w:footnote>
  <w:footnote w:type="continuationSeparator" w:id="0">
    <w:p w14:paraId="626AA939" w14:textId="77777777" w:rsidR="00CE17E9" w:rsidRDefault="00CE17E9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1C30EB"/>
    <w:rsid w:val="00273B67"/>
    <w:rsid w:val="002B78F4"/>
    <w:rsid w:val="003906ED"/>
    <w:rsid w:val="00426EC7"/>
    <w:rsid w:val="004846C3"/>
    <w:rsid w:val="004D6D50"/>
    <w:rsid w:val="004F1EA4"/>
    <w:rsid w:val="00566373"/>
    <w:rsid w:val="0057707A"/>
    <w:rsid w:val="005A40DC"/>
    <w:rsid w:val="005B1FF6"/>
    <w:rsid w:val="00646946"/>
    <w:rsid w:val="006F6FE0"/>
    <w:rsid w:val="007415FA"/>
    <w:rsid w:val="00774A9B"/>
    <w:rsid w:val="00785A18"/>
    <w:rsid w:val="007D50C7"/>
    <w:rsid w:val="00937B11"/>
    <w:rsid w:val="00AF0077"/>
    <w:rsid w:val="00B31405"/>
    <w:rsid w:val="00BD4D81"/>
    <w:rsid w:val="00CE17E9"/>
    <w:rsid w:val="00D91CFD"/>
    <w:rsid w:val="00E92755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147E-F5F7-422A-AF7D-56E2542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3</cp:revision>
  <dcterms:created xsi:type="dcterms:W3CDTF">2021-04-01T08:55:00Z</dcterms:created>
  <dcterms:modified xsi:type="dcterms:W3CDTF">2021-04-01T09:33:00Z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