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Já níže podepsaný/á</w:t>
      </w:r>
    </w:p>
    <w:p w14:paraId="552EA326" w14:textId="509EAA18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adresa: ………………………………………………………………………………………………………….</w:t>
      </w:r>
    </w:p>
    <w:p w14:paraId="1FE33552" w14:textId="601B3957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číslo občanského průkazu, příp. cestovního dokladu: …………………………………………………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</w:t>
      </w:r>
      <w:proofErr w:type="gramEnd"/>
    </w:p>
    <w:p w14:paraId="6A814FA5" w14:textId="7590DD5E" w:rsidR="004F1EA4" w:rsidRPr="006F6FE0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 následující důvod k opuštění místa trvalého pobytu nebo bydliště</w:t>
      </w:r>
      <w:r w:rsidRPr="006F6FE0">
        <w:rPr>
          <w:rStyle w:val="Ukotvenpoznmkypodarou"/>
          <w:rFonts w:ascii="Arial" w:hAnsi="Arial" w:cs="Arial"/>
          <w:b/>
          <w:bCs/>
          <w:sz w:val="18"/>
          <w:szCs w:val="18"/>
        </w:rPr>
        <w:footnoteReference w:id="1"/>
      </w:r>
      <w:r w:rsidRPr="006F6FE0">
        <w:rPr>
          <w:rFonts w:ascii="Arial" w:hAnsi="Arial" w:cs="Arial"/>
          <w:b/>
          <w:bCs/>
          <w:sz w:val="18"/>
          <w:szCs w:val="18"/>
        </w:rPr>
        <w:t>):</w:t>
      </w:r>
    </w:p>
    <w:p w14:paraId="7DD96A5E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vyřízení neodkladných úředních záležitostí, včetně zajištění nezbytného doprovodu,</w:t>
      </w:r>
    </w:p>
    <w:p w14:paraId="602B8DB1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 výkon povolání nebo činnosti sloužící k zajištění</w:t>
      </w:r>
    </w:p>
    <w:p w14:paraId="01E79626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bezpečnosti, vnitřního pořádku a řešení krizové situace,</w:t>
      </w:r>
    </w:p>
    <w:p w14:paraId="2C77D0ED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ochrany zdraví, poskytování zdravotní nebo sociální péče, včetně dobrovolnické činnosti,</w:t>
      </w:r>
    </w:p>
    <w:p w14:paraId="0B96D285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individuální duchovní péče a služby,</w:t>
      </w:r>
    </w:p>
    <w:p w14:paraId="3416E83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veřejné hromadné dopravy a další infrastruktury,</w:t>
      </w:r>
    </w:p>
    <w:p w14:paraId="6DD6A2A0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služeb pro obyvatele, včetně zásobování a rozvážkové služby,</w:t>
      </w:r>
    </w:p>
    <w:p w14:paraId="5E29B38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veterinární péče,</w:t>
      </w:r>
    </w:p>
    <w:p w14:paraId="00D864E9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účast na pohřbu, </w:t>
      </w:r>
    </w:p>
    <w:p w14:paraId="08A3FA97" w14:textId="6DABF1A1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vzdělávání včetně praxe a zkoušek,</w:t>
      </w:r>
    </w:p>
    <w:p w14:paraId="15D13253" w14:textId="669569B2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účast na hromadné akci,</w:t>
      </w:r>
    </w:p>
    <w:p w14:paraId="1584535D" w14:textId="7AA327B0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vycestování z České republiky (nutno prokázat předložením dalších souvisejících dokumentů, například letenky, potvrzení o ubytování apod.)</w:t>
      </w:r>
    </w:p>
    <w:p w14:paraId="107ED145" w14:textId="603680CC" w:rsidR="004F1EA4" w:rsidRPr="006F6FE0" w:rsidRDefault="004846C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206F62D5">
            <wp:simplePos x="0" y="0"/>
            <wp:positionH relativeFrom="leftMargin">
              <wp:posOffset>732155</wp:posOffset>
            </wp:positionH>
            <wp:positionV relativeFrom="margin">
              <wp:posOffset>4557395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6F6FE0">
        <w:rPr>
          <w:rFonts w:ascii="Arial" w:hAnsi="Arial" w:cs="Arial"/>
          <w:sz w:val="18"/>
          <w:szCs w:val="18"/>
        </w:rPr>
        <w:t xml:space="preserve">výkon podnikatelské nebo jiné obdobné činnosti neuvedené výše, a to </w:t>
      </w:r>
    </w:p>
    <w:p w14:paraId="515B9A53" w14:textId="77777777" w:rsidR="00BD4D81" w:rsidRPr="006F6FE0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 tímto konkrétním důvodem</w:t>
      </w:r>
      <w:r w:rsidR="00785A18" w:rsidRPr="006F6FE0">
        <w:rPr>
          <w:rFonts w:ascii="Arial" w:hAnsi="Arial" w:cs="Arial"/>
          <w:sz w:val="18"/>
          <w:szCs w:val="18"/>
        </w:rPr>
        <w:t xml:space="preserve">: 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Provedení prohlídky nemovitostí </w:t>
      </w:r>
      <w:r w:rsidR="00AF0077" w:rsidRPr="006F6FE0">
        <w:rPr>
          <w:rFonts w:ascii="Arial" w:hAnsi="Arial" w:cs="Arial"/>
          <w:i/>
          <w:sz w:val="18"/>
          <w:szCs w:val="18"/>
        </w:rPr>
        <w:t>v souvislosti s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Veřejnou dražbou </w:t>
      </w:r>
    </w:p>
    <w:p w14:paraId="62697F41" w14:textId="4359A43B" w:rsidR="004F1EA4" w:rsidRPr="006F6FE0" w:rsidRDefault="00785A18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6F6FE0">
        <w:rPr>
          <w:rFonts w:ascii="Arial" w:hAnsi="Arial" w:cs="Arial"/>
          <w:b/>
          <w:i/>
          <w:sz w:val="18"/>
          <w:szCs w:val="18"/>
        </w:rPr>
        <w:t>č.j.</w:t>
      </w:r>
      <w:proofErr w:type="gramEnd"/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="003671EC">
        <w:rPr>
          <w:rFonts w:ascii="Arial" w:hAnsi="Arial" w:cs="Arial"/>
          <w:b/>
          <w:i/>
          <w:sz w:val="18"/>
          <w:szCs w:val="18"/>
        </w:rPr>
        <w:t>123</w:t>
      </w:r>
      <w:r w:rsidR="00937B11" w:rsidRPr="006F6FE0">
        <w:rPr>
          <w:rFonts w:ascii="Arial" w:hAnsi="Arial" w:cs="Arial"/>
          <w:b/>
          <w:i/>
          <w:sz w:val="18"/>
          <w:szCs w:val="18"/>
        </w:rPr>
        <w:t>/2020-</w:t>
      </w:r>
      <w:r w:rsidR="00C83772">
        <w:rPr>
          <w:rFonts w:ascii="Arial" w:hAnsi="Arial" w:cs="Arial"/>
          <w:b/>
          <w:i/>
          <w:sz w:val="18"/>
          <w:szCs w:val="18"/>
        </w:rPr>
        <w:t>N</w:t>
      </w:r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prohlídka se koná dne </w:t>
      </w:r>
      <w:r w:rsidR="004D5B8D">
        <w:rPr>
          <w:rFonts w:ascii="Arial" w:hAnsi="Arial" w:cs="Arial"/>
          <w:b/>
          <w:bCs/>
          <w:i/>
          <w:sz w:val="18"/>
          <w:szCs w:val="18"/>
        </w:rPr>
        <w:t>18</w:t>
      </w:r>
      <w:bookmarkStart w:id="0" w:name="_GoBack"/>
      <w:bookmarkEnd w:id="0"/>
      <w:r w:rsidR="00937B11" w:rsidRPr="006F6FE0">
        <w:rPr>
          <w:rFonts w:ascii="Arial" w:hAnsi="Arial" w:cs="Arial"/>
          <w:b/>
          <w:bCs/>
          <w:i/>
          <w:sz w:val="18"/>
          <w:szCs w:val="18"/>
        </w:rPr>
        <w:t>.3.2021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2021 v</w:t>
      </w:r>
      <w:r w:rsidR="00937B11" w:rsidRPr="006F6FE0">
        <w:rPr>
          <w:rFonts w:ascii="Arial" w:hAnsi="Arial" w:cs="Arial"/>
          <w:b/>
          <w:bCs/>
          <w:i/>
          <w:sz w:val="18"/>
          <w:szCs w:val="18"/>
        </w:rPr>
        <w:t> 1</w:t>
      </w:r>
      <w:r w:rsidR="006F6FE0" w:rsidRPr="006F6FE0">
        <w:rPr>
          <w:rFonts w:ascii="Arial" w:hAnsi="Arial" w:cs="Arial"/>
          <w:b/>
          <w:bCs/>
          <w:i/>
          <w:sz w:val="18"/>
          <w:szCs w:val="18"/>
        </w:rPr>
        <w:t>1</w:t>
      </w:r>
      <w:r w:rsidR="00937B11" w:rsidRPr="006F6FE0">
        <w:rPr>
          <w:rFonts w:ascii="Arial" w:hAnsi="Arial" w:cs="Arial"/>
          <w:b/>
          <w:bCs/>
          <w:i/>
          <w:sz w:val="18"/>
          <w:szCs w:val="18"/>
        </w:rPr>
        <w:t>:00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hod. </w:t>
      </w:r>
      <w:r w:rsidRPr="006F6FE0">
        <w:rPr>
          <w:rFonts w:ascii="Arial" w:hAnsi="Arial" w:cs="Arial"/>
          <w:i/>
          <w:sz w:val="18"/>
          <w:szCs w:val="18"/>
        </w:rPr>
        <w:t>v místě nemovitosti uvedené níže.</w:t>
      </w:r>
    </w:p>
    <w:p w14:paraId="0443D1FC" w14:textId="77777777" w:rsidR="004F1EA4" w:rsidRPr="006F6FE0" w:rsidRDefault="00156311">
      <w:pPr>
        <w:spacing w:after="120" w:line="240" w:lineRule="auto"/>
        <w:ind w:right="-142"/>
        <w:jc w:val="both"/>
        <w:rPr>
          <w:i/>
          <w:sz w:val="18"/>
          <w:szCs w:val="18"/>
        </w:rPr>
      </w:pPr>
      <w:r w:rsidRPr="006F6FE0">
        <w:rPr>
          <w:rFonts w:ascii="Arial" w:hAnsi="Arial" w:cs="Arial"/>
          <w:i/>
          <w:sz w:val="18"/>
          <w:szCs w:val="18"/>
        </w:rPr>
        <w:t>kontaktní údaje (včetně telefonního čísla) objednatele nebo osoby, u které se výše uvedená činnost má vykonat:</w:t>
      </w:r>
    </w:p>
    <w:p w14:paraId="5293779F" w14:textId="28902741" w:rsidR="004F1EA4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 xml:space="preserve">obchodní společnost </w:t>
      </w:r>
      <w:r w:rsidRPr="006F6FE0">
        <w:rPr>
          <w:rFonts w:ascii="Arial" w:hAnsi="Arial"/>
          <w:b/>
          <w:i/>
          <w:sz w:val="18"/>
          <w:szCs w:val="18"/>
        </w:rPr>
        <w:t>EURODRAŽBY.CZ a.s.</w:t>
      </w:r>
      <w:r w:rsidRPr="006F6FE0">
        <w:rPr>
          <w:rFonts w:ascii="Arial" w:hAnsi="Arial"/>
          <w:i/>
          <w:sz w:val="18"/>
          <w:szCs w:val="18"/>
        </w:rPr>
        <w:t xml:space="preserve">, IČ: </w:t>
      </w:r>
      <w:r w:rsidRPr="006F6FE0">
        <w:rPr>
          <w:rFonts w:ascii="Arial" w:hAnsi="Arial"/>
          <w:i/>
          <w:color w:val="000000"/>
          <w:sz w:val="18"/>
          <w:szCs w:val="18"/>
        </w:rPr>
        <w:t>29135419</w:t>
      </w:r>
      <w:r w:rsidRPr="006F6FE0">
        <w:rPr>
          <w:rFonts w:ascii="Arial" w:hAnsi="Arial"/>
          <w:i/>
          <w:sz w:val="18"/>
          <w:szCs w:val="18"/>
        </w:rPr>
        <w:t>, se sídlem Praha 8,</w:t>
      </w:r>
      <w:r w:rsidR="00AF0077"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sz w:val="18"/>
          <w:szCs w:val="18"/>
          <w:shd w:val="clear" w:color="auto" w:fill="FFFFFF"/>
        </w:rPr>
        <w:t xml:space="preserve">Čimická 780/61, </w:t>
      </w:r>
      <w:r w:rsidRPr="006F6FE0">
        <w:rPr>
          <w:rFonts w:ascii="Arial" w:hAnsi="Arial"/>
          <w:i/>
          <w:sz w:val="18"/>
          <w:szCs w:val="18"/>
        </w:rPr>
        <w:t>181 00</w:t>
      </w:r>
      <w:r w:rsidRPr="006F6FE0">
        <w:rPr>
          <w:rStyle w:val="apple-converted-space"/>
          <w:rFonts w:ascii="Arial" w:hAnsi="Arial"/>
          <w:i/>
          <w:sz w:val="18"/>
          <w:szCs w:val="18"/>
          <w:shd w:val="clear" w:color="auto" w:fill="FFFFFF"/>
        </w:rPr>
        <w:t> Praha 8</w:t>
      </w:r>
      <w:r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color w:val="000000"/>
          <w:sz w:val="18"/>
          <w:szCs w:val="18"/>
        </w:rPr>
        <w:t xml:space="preserve">zapsaná u MS v Praze, oddíl B, vložka 20776 </w:t>
      </w:r>
      <w:r w:rsidRPr="006F6FE0">
        <w:rPr>
          <w:rFonts w:ascii="Arial" w:hAnsi="Arial"/>
          <w:i/>
          <w:sz w:val="18"/>
          <w:szCs w:val="18"/>
        </w:rPr>
        <w:t>zastoupená členem představenstva Ing. Radimem Hasmanem</w:t>
      </w:r>
      <w:r w:rsidR="00AF0077" w:rsidRPr="006F6FE0">
        <w:rPr>
          <w:rFonts w:ascii="Arial" w:hAnsi="Arial"/>
          <w:i/>
          <w:sz w:val="18"/>
          <w:szCs w:val="18"/>
        </w:rPr>
        <w:t>,</w:t>
      </w:r>
      <w:r w:rsidRPr="006F6FE0">
        <w:rPr>
          <w:rFonts w:ascii="Arial" w:hAnsi="Arial"/>
          <w:i/>
          <w:sz w:val="18"/>
          <w:szCs w:val="18"/>
        </w:rPr>
        <w:t xml:space="preserve">  </w:t>
      </w:r>
    </w:p>
    <w:p w14:paraId="21B679D2" w14:textId="0DC3B8AB" w:rsidR="00785A18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>telefonický kontakt</w:t>
      </w:r>
      <w:r w:rsidR="00AF0077" w:rsidRPr="006F6FE0">
        <w:rPr>
          <w:rFonts w:ascii="Arial" w:hAnsi="Arial"/>
          <w:i/>
          <w:sz w:val="18"/>
          <w:szCs w:val="18"/>
        </w:rPr>
        <w:t xml:space="preserve"> na společnost</w:t>
      </w:r>
      <w:r w:rsidRPr="006F6FE0">
        <w:rPr>
          <w:rFonts w:ascii="Arial" w:hAnsi="Arial"/>
          <w:i/>
          <w:sz w:val="18"/>
          <w:szCs w:val="18"/>
        </w:rPr>
        <w:t>: +420 774 760 699, +420 800 900 490</w:t>
      </w:r>
    </w:p>
    <w:p w14:paraId="334430D5" w14:textId="77777777" w:rsidR="00785A18" w:rsidRPr="006F6FE0" w:rsidRDefault="00785A18" w:rsidP="00785A18">
      <w:pPr>
        <w:pStyle w:val="Standard"/>
        <w:rPr>
          <w:rFonts w:ascii="Arial" w:hAnsi="Arial"/>
          <w:sz w:val="18"/>
          <w:szCs w:val="18"/>
        </w:rPr>
      </w:pPr>
    </w:p>
    <w:p w14:paraId="0942D319" w14:textId="68661780" w:rsidR="004F1EA4" w:rsidRPr="006F6FE0" w:rsidRDefault="00156311" w:rsidP="00785A18">
      <w:pPr>
        <w:spacing w:after="12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uvádím, že v jednom z výše označených důvodů cestuji do místa:</w:t>
      </w:r>
      <w:r w:rsidRPr="006F6FE0">
        <w:rPr>
          <w:rFonts w:ascii="Arial" w:hAnsi="Arial" w:cs="Arial"/>
          <w:sz w:val="18"/>
          <w:szCs w:val="18"/>
        </w:rPr>
        <w:t xml:space="preserve"> </w:t>
      </w:r>
    </w:p>
    <w:p w14:paraId="2B2C1025" w14:textId="77777777" w:rsidR="001E4166" w:rsidRPr="001E4166" w:rsidRDefault="001E4166" w:rsidP="001E416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  <w:r w:rsidRPr="001E4166">
        <w:rPr>
          <w:rFonts w:ascii="Arial" w:hAnsi="Arial" w:cs="Arial"/>
          <w:b/>
          <w:i/>
          <w:sz w:val="18"/>
          <w:szCs w:val="18"/>
        </w:rPr>
        <w:t xml:space="preserve">Rozestavěný rodinný dům bez </w:t>
      </w:r>
      <w:proofErr w:type="gramStart"/>
      <w:r w:rsidRPr="001E4166">
        <w:rPr>
          <w:rFonts w:ascii="Arial" w:hAnsi="Arial" w:cs="Arial"/>
          <w:b/>
          <w:i/>
          <w:sz w:val="18"/>
          <w:szCs w:val="18"/>
        </w:rPr>
        <w:t>č.p.</w:t>
      </w:r>
      <w:proofErr w:type="gramEnd"/>
      <w:r w:rsidRPr="001E4166">
        <w:rPr>
          <w:rFonts w:ascii="Arial" w:hAnsi="Arial" w:cs="Arial"/>
          <w:b/>
          <w:i/>
          <w:sz w:val="18"/>
          <w:szCs w:val="18"/>
        </w:rPr>
        <w:t>, Dolní Habartice | okr. Děčín</w:t>
      </w:r>
    </w:p>
    <w:p w14:paraId="5474264B" w14:textId="77777777" w:rsidR="001E4166" w:rsidRPr="001E4166" w:rsidRDefault="001E4166" w:rsidP="001E416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</w:p>
    <w:p w14:paraId="06EDF6B2" w14:textId="77777777" w:rsidR="001E4166" w:rsidRPr="001E4166" w:rsidRDefault="001E4166" w:rsidP="001E4166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E4166">
        <w:rPr>
          <w:rFonts w:ascii="Arial" w:hAnsi="Arial" w:cs="Arial"/>
          <w:b/>
          <w:bCs/>
          <w:sz w:val="18"/>
          <w:szCs w:val="18"/>
        </w:rPr>
        <w:t>St. parcela č. 249</w:t>
      </w:r>
      <w:r w:rsidRPr="001E4166">
        <w:rPr>
          <w:rFonts w:ascii="Arial" w:hAnsi="Arial" w:cs="Arial"/>
          <w:b/>
          <w:bCs/>
          <w:sz w:val="18"/>
          <w:szCs w:val="18"/>
        </w:rPr>
        <w:tab/>
      </w:r>
      <w:r w:rsidRPr="001E4166">
        <w:rPr>
          <w:rFonts w:ascii="Arial" w:hAnsi="Arial" w:cs="Arial"/>
          <w:sz w:val="18"/>
          <w:szCs w:val="18"/>
        </w:rPr>
        <w:t>o výměře 562 m2</w:t>
      </w:r>
      <w:r w:rsidRPr="001E4166">
        <w:rPr>
          <w:rFonts w:ascii="Arial" w:hAnsi="Arial" w:cs="Arial"/>
          <w:sz w:val="18"/>
          <w:szCs w:val="18"/>
        </w:rPr>
        <w:tab/>
        <w:t>zastavěná plocha a nádvoří</w:t>
      </w:r>
    </w:p>
    <w:p w14:paraId="721DD045" w14:textId="77777777" w:rsidR="001E4166" w:rsidRPr="001E4166" w:rsidRDefault="001E4166" w:rsidP="001E4166">
      <w:pPr>
        <w:ind w:left="360"/>
        <w:rPr>
          <w:rFonts w:ascii="Arial" w:hAnsi="Arial" w:cs="Arial"/>
          <w:bCs/>
          <w:i/>
          <w:sz w:val="18"/>
          <w:szCs w:val="18"/>
        </w:rPr>
      </w:pPr>
      <w:r w:rsidRPr="001E4166">
        <w:rPr>
          <w:rFonts w:ascii="Arial" w:hAnsi="Arial" w:cs="Arial"/>
          <w:bCs/>
          <w:i/>
          <w:sz w:val="18"/>
          <w:szCs w:val="18"/>
        </w:rPr>
        <w:t xml:space="preserve">Součástí je stavba: </w:t>
      </w:r>
      <w:r w:rsidRPr="001E4166">
        <w:rPr>
          <w:rFonts w:ascii="Arial" w:hAnsi="Arial" w:cs="Arial"/>
          <w:b/>
          <w:bCs/>
          <w:i/>
          <w:sz w:val="18"/>
          <w:szCs w:val="18"/>
        </w:rPr>
        <w:t>rozestav.</w:t>
      </w:r>
      <w:r w:rsidRPr="001E4166">
        <w:rPr>
          <w:rFonts w:ascii="Arial" w:hAnsi="Arial" w:cs="Arial"/>
          <w:bCs/>
          <w:i/>
          <w:sz w:val="18"/>
          <w:szCs w:val="18"/>
        </w:rPr>
        <w:t xml:space="preserve"> </w:t>
      </w:r>
    </w:p>
    <w:p w14:paraId="7CCBDD73" w14:textId="77777777" w:rsidR="001E4166" w:rsidRPr="001E4166" w:rsidRDefault="001E4166" w:rsidP="001E4166">
      <w:pPr>
        <w:ind w:left="360"/>
        <w:rPr>
          <w:rFonts w:ascii="Arial" w:hAnsi="Arial" w:cs="Arial"/>
          <w:bCs/>
          <w:i/>
          <w:sz w:val="18"/>
          <w:szCs w:val="18"/>
        </w:rPr>
      </w:pPr>
      <w:r w:rsidRPr="001E4166">
        <w:rPr>
          <w:rFonts w:ascii="Arial" w:hAnsi="Arial" w:cs="Arial"/>
          <w:bCs/>
          <w:i/>
          <w:sz w:val="18"/>
          <w:szCs w:val="18"/>
        </w:rPr>
        <w:t xml:space="preserve">Stavba stojí na pozemku </w:t>
      </w:r>
      <w:proofErr w:type="spellStart"/>
      <w:proofErr w:type="gramStart"/>
      <w:r w:rsidRPr="001E4166">
        <w:rPr>
          <w:rFonts w:ascii="Arial" w:hAnsi="Arial" w:cs="Arial"/>
          <w:bCs/>
          <w:i/>
          <w:sz w:val="18"/>
          <w:szCs w:val="18"/>
        </w:rPr>
        <w:t>p.č</w:t>
      </w:r>
      <w:proofErr w:type="spellEnd"/>
      <w:r w:rsidRPr="001E4166">
        <w:rPr>
          <w:rFonts w:ascii="Arial" w:hAnsi="Arial" w:cs="Arial"/>
          <w:bCs/>
          <w:i/>
          <w:sz w:val="18"/>
          <w:szCs w:val="18"/>
        </w:rPr>
        <w:t>.</w:t>
      </w:r>
      <w:proofErr w:type="gramEnd"/>
      <w:r w:rsidRPr="001E4166">
        <w:rPr>
          <w:rFonts w:ascii="Arial" w:hAnsi="Arial" w:cs="Arial"/>
          <w:bCs/>
          <w:i/>
          <w:sz w:val="18"/>
          <w:szCs w:val="18"/>
        </w:rPr>
        <w:t>: St.  249</w:t>
      </w:r>
    </w:p>
    <w:p w14:paraId="33FB84AE" w14:textId="77777777" w:rsidR="001E4166" w:rsidRPr="001E4166" w:rsidRDefault="001E4166" w:rsidP="001E4166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E4166">
        <w:rPr>
          <w:rFonts w:ascii="Arial" w:hAnsi="Arial" w:cs="Arial"/>
          <w:b/>
          <w:bCs/>
          <w:sz w:val="18"/>
          <w:szCs w:val="18"/>
        </w:rPr>
        <w:t>St. parcela č. 272</w:t>
      </w:r>
      <w:r w:rsidRPr="001E4166">
        <w:rPr>
          <w:rFonts w:ascii="Arial" w:hAnsi="Arial" w:cs="Arial"/>
          <w:b/>
          <w:bCs/>
          <w:sz w:val="18"/>
          <w:szCs w:val="18"/>
        </w:rPr>
        <w:tab/>
      </w:r>
      <w:r w:rsidRPr="001E4166">
        <w:rPr>
          <w:rFonts w:ascii="Arial" w:hAnsi="Arial" w:cs="Arial"/>
          <w:sz w:val="18"/>
          <w:szCs w:val="18"/>
        </w:rPr>
        <w:t>o výměře 26 m2</w:t>
      </w:r>
      <w:r w:rsidRPr="001E4166">
        <w:rPr>
          <w:rFonts w:ascii="Arial" w:hAnsi="Arial" w:cs="Arial"/>
          <w:sz w:val="18"/>
          <w:szCs w:val="18"/>
        </w:rPr>
        <w:tab/>
        <w:t>zastavěná plocha a nádvoří</w:t>
      </w:r>
    </w:p>
    <w:p w14:paraId="531DE372" w14:textId="77777777" w:rsidR="001E4166" w:rsidRPr="001E4166" w:rsidRDefault="001E4166" w:rsidP="001E4166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E4166">
        <w:rPr>
          <w:rFonts w:ascii="Arial" w:hAnsi="Arial" w:cs="Arial"/>
          <w:b/>
          <w:bCs/>
          <w:sz w:val="18"/>
          <w:szCs w:val="18"/>
        </w:rPr>
        <w:t>Parcela č.</w:t>
      </w:r>
      <w:r w:rsidRPr="001E4166">
        <w:rPr>
          <w:rFonts w:ascii="Arial" w:hAnsi="Arial" w:cs="Arial"/>
          <w:b/>
          <w:bCs/>
          <w:sz w:val="18"/>
          <w:szCs w:val="18"/>
        </w:rPr>
        <w:tab/>
        <w:t xml:space="preserve"> 543/4</w:t>
      </w:r>
      <w:r w:rsidRPr="001E4166">
        <w:rPr>
          <w:rFonts w:ascii="Arial" w:hAnsi="Arial" w:cs="Arial"/>
          <w:b/>
          <w:bCs/>
          <w:sz w:val="18"/>
          <w:szCs w:val="18"/>
        </w:rPr>
        <w:tab/>
      </w:r>
      <w:r w:rsidRPr="001E4166">
        <w:rPr>
          <w:rFonts w:ascii="Arial" w:hAnsi="Arial" w:cs="Arial"/>
          <w:b/>
          <w:bCs/>
          <w:sz w:val="18"/>
          <w:szCs w:val="18"/>
        </w:rPr>
        <w:tab/>
      </w:r>
      <w:r w:rsidRPr="001E4166">
        <w:rPr>
          <w:rFonts w:ascii="Arial" w:hAnsi="Arial" w:cs="Arial"/>
          <w:sz w:val="18"/>
          <w:szCs w:val="18"/>
        </w:rPr>
        <w:t>o výměře 696 m2</w:t>
      </w:r>
      <w:r w:rsidRPr="001E4166">
        <w:rPr>
          <w:rFonts w:ascii="Arial" w:hAnsi="Arial" w:cs="Arial"/>
          <w:sz w:val="18"/>
          <w:szCs w:val="18"/>
        </w:rPr>
        <w:tab/>
        <w:t xml:space="preserve">ostatní plocha       </w:t>
      </w:r>
    </w:p>
    <w:p w14:paraId="3CAB7D42" w14:textId="77777777" w:rsidR="001E4166" w:rsidRPr="001E4166" w:rsidRDefault="001E4166" w:rsidP="001E4166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E4166">
        <w:rPr>
          <w:rFonts w:ascii="Arial" w:hAnsi="Arial" w:cs="Arial"/>
          <w:b/>
          <w:bCs/>
          <w:sz w:val="18"/>
          <w:szCs w:val="18"/>
        </w:rPr>
        <w:t>Parcela č.</w:t>
      </w:r>
      <w:r w:rsidRPr="001E4166">
        <w:rPr>
          <w:rFonts w:ascii="Arial" w:hAnsi="Arial" w:cs="Arial"/>
          <w:b/>
          <w:bCs/>
          <w:sz w:val="18"/>
          <w:szCs w:val="18"/>
        </w:rPr>
        <w:tab/>
        <w:t xml:space="preserve"> 543/5</w:t>
      </w:r>
      <w:r w:rsidRPr="001E4166">
        <w:rPr>
          <w:rFonts w:ascii="Arial" w:hAnsi="Arial" w:cs="Arial"/>
          <w:b/>
          <w:bCs/>
          <w:sz w:val="18"/>
          <w:szCs w:val="18"/>
        </w:rPr>
        <w:tab/>
      </w:r>
      <w:r w:rsidRPr="001E4166">
        <w:rPr>
          <w:rFonts w:ascii="Arial" w:hAnsi="Arial" w:cs="Arial"/>
          <w:b/>
          <w:bCs/>
          <w:sz w:val="18"/>
          <w:szCs w:val="18"/>
        </w:rPr>
        <w:tab/>
      </w:r>
      <w:r w:rsidRPr="001E4166">
        <w:rPr>
          <w:rFonts w:ascii="Arial" w:hAnsi="Arial" w:cs="Arial"/>
          <w:sz w:val="18"/>
          <w:szCs w:val="18"/>
        </w:rPr>
        <w:t>o výměře 1107 m2</w:t>
      </w:r>
      <w:r w:rsidRPr="001E4166">
        <w:rPr>
          <w:rFonts w:ascii="Arial" w:hAnsi="Arial" w:cs="Arial"/>
          <w:sz w:val="18"/>
          <w:szCs w:val="18"/>
        </w:rPr>
        <w:tab/>
        <w:t xml:space="preserve">trvalý travní porost       </w:t>
      </w:r>
    </w:p>
    <w:p w14:paraId="19F11596" w14:textId="77777777" w:rsidR="001E4166" w:rsidRPr="001E4166" w:rsidRDefault="001E4166" w:rsidP="001E4166">
      <w:pPr>
        <w:jc w:val="both"/>
        <w:rPr>
          <w:rFonts w:ascii="Arial" w:hAnsi="Arial" w:cs="Arial"/>
          <w:sz w:val="18"/>
          <w:szCs w:val="18"/>
        </w:rPr>
      </w:pPr>
      <w:r w:rsidRPr="001E4166">
        <w:rPr>
          <w:rFonts w:ascii="Arial" w:hAnsi="Arial" w:cs="Arial"/>
          <w:sz w:val="18"/>
          <w:szCs w:val="18"/>
        </w:rPr>
        <w:t xml:space="preserve">zapsané na LV č. 276, pro </w:t>
      </w:r>
      <w:proofErr w:type="spellStart"/>
      <w:proofErr w:type="gramStart"/>
      <w:r w:rsidRPr="001E4166">
        <w:rPr>
          <w:rFonts w:ascii="Arial" w:hAnsi="Arial" w:cs="Arial"/>
          <w:sz w:val="18"/>
          <w:szCs w:val="18"/>
        </w:rPr>
        <w:t>k.ú</w:t>
      </w:r>
      <w:proofErr w:type="spellEnd"/>
      <w:r w:rsidRPr="001E4166">
        <w:rPr>
          <w:rFonts w:ascii="Arial" w:hAnsi="Arial" w:cs="Arial"/>
          <w:sz w:val="18"/>
          <w:szCs w:val="18"/>
        </w:rPr>
        <w:t>.</w:t>
      </w:r>
      <w:proofErr w:type="gramEnd"/>
      <w:r w:rsidRPr="001E4166">
        <w:rPr>
          <w:rFonts w:ascii="Arial" w:hAnsi="Arial" w:cs="Arial"/>
          <w:sz w:val="18"/>
          <w:szCs w:val="18"/>
        </w:rPr>
        <w:t xml:space="preserve"> Dolní Habartice, obec Dolní Habartice, okres Děčín, u Katastrálního úřadu pro Ústecký kraj, Katastrální pracoviště Děčín</w:t>
      </w:r>
    </w:p>
    <w:p w14:paraId="58A095EA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23A41B95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9C2FA58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587141A" w14:textId="400FF3CD" w:rsidR="004F1EA4" w:rsidRPr="006F6FE0" w:rsidRDefault="00156311">
      <w:pPr>
        <w:spacing w:after="120" w:line="240" w:lineRule="auto"/>
        <w:ind w:left="-567" w:right="-142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Podepsáno v den, hodinu: 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         Podpis</w:t>
      </w:r>
      <w:proofErr w:type="gramEnd"/>
      <w:r w:rsidRPr="006F6FE0">
        <w:rPr>
          <w:rFonts w:ascii="Arial" w:hAnsi="Arial" w:cs="Arial"/>
          <w:sz w:val="18"/>
          <w:szCs w:val="18"/>
        </w:rPr>
        <w:t>: ……………………………….</w:t>
      </w:r>
    </w:p>
    <w:sectPr w:rsidR="004F1EA4" w:rsidRPr="006F6FE0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13506" w14:textId="77777777" w:rsidR="00774A9B" w:rsidRDefault="00774A9B">
      <w:pPr>
        <w:spacing w:after="0" w:line="240" w:lineRule="auto"/>
      </w:pPr>
      <w:r>
        <w:separator/>
      </w:r>
    </w:p>
  </w:endnote>
  <w:endnote w:type="continuationSeparator" w:id="0">
    <w:p w14:paraId="4CB45E87" w14:textId="77777777" w:rsidR="00774A9B" w:rsidRDefault="0077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DD962" w14:textId="77777777" w:rsidR="00774A9B" w:rsidRDefault="00774A9B">
      <w:r>
        <w:separator/>
      </w:r>
    </w:p>
  </w:footnote>
  <w:footnote w:type="continuationSeparator" w:id="0">
    <w:p w14:paraId="2F29ADD2" w14:textId="77777777" w:rsidR="00774A9B" w:rsidRDefault="00774A9B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62A69AC"/>
    <w:multiLevelType w:val="multilevel"/>
    <w:tmpl w:val="86FE26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156311"/>
    <w:rsid w:val="001E4166"/>
    <w:rsid w:val="00273B67"/>
    <w:rsid w:val="002B78F4"/>
    <w:rsid w:val="003671EC"/>
    <w:rsid w:val="003906ED"/>
    <w:rsid w:val="004846C3"/>
    <w:rsid w:val="004D5B8D"/>
    <w:rsid w:val="004F1EA4"/>
    <w:rsid w:val="0057707A"/>
    <w:rsid w:val="005A40DC"/>
    <w:rsid w:val="005B1FF6"/>
    <w:rsid w:val="006F6FE0"/>
    <w:rsid w:val="00774A9B"/>
    <w:rsid w:val="00785A18"/>
    <w:rsid w:val="007D50C7"/>
    <w:rsid w:val="00937B11"/>
    <w:rsid w:val="00AF0077"/>
    <w:rsid w:val="00B31405"/>
    <w:rsid w:val="00BD4D81"/>
    <w:rsid w:val="00C83772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7DA61-6845-4E4E-9558-7B9B5240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5</cp:revision>
  <dcterms:created xsi:type="dcterms:W3CDTF">2021-03-01T09:01:00Z</dcterms:created>
  <dcterms:modified xsi:type="dcterms:W3CDTF">2021-03-10T09:28:00Z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